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96DB" w14:textId="77777777" w:rsidR="00161BE0" w:rsidRPr="00161BE0" w:rsidRDefault="00161BE0" w:rsidP="00161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  <w:r w:rsidRPr="00161BE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>INDEPENDENT INSURANCE AGENTS OF NEBRASKA FOUNDATION</w:t>
      </w:r>
    </w:p>
    <w:p w14:paraId="73151923" w14:textId="77777777" w:rsidR="00161BE0" w:rsidRPr="00161BE0" w:rsidRDefault="00161BE0" w:rsidP="00161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161BE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 xml:space="preserve"> BOARD OF DIRECTORS MEETING</w:t>
      </w:r>
      <w:r w:rsidRPr="00161BE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 xml:space="preserve"> &amp; STRAGETIC PLANNING SESSION</w:t>
      </w:r>
    </w:p>
    <w:p w14:paraId="0B723BCB" w14:textId="77777777" w:rsidR="00161BE0" w:rsidRPr="00161BE0" w:rsidRDefault="00161BE0" w:rsidP="00161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161BE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May 21, 2024</w:t>
      </w:r>
    </w:p>
    <w:p w14:paraId="386C99C3" w14:textId="77777777" w:rsidR="00161BE0" w:rsidRPr="00161BE0" w:rsidRDefault="00161BE0" w:rsidP="00161BE0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161BE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IIAN Office 8231 Northwoods Drive, Suite B, Lincoln, NE 68505</w:t>
      </w:r>
    </w:p>
    <w:p w14:paraId="39539E77" w14:textId="77777777" w:rsidR="00161BE0" w:rsidRPr="00161BE0" w:rsidRDefault="00161BE0" w:rsidP="00161BE0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ar-SA"/>
          <w14:ligatures w14:val="none"/>
        </w:rPr>
      </w:pPr>
      <w:r w:rsidRPr="00161BE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>9:00 A.M.</w:t>
      </w:r>
      <w:r w:rsidRPr="00161BE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 xml:space="preserve"> – 1</w:t>
      </w:r>
      <w:r w:rsidRPr="00161BE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>2:0</w:t>
      </w:r>
      <w:r w:rsidRPr="00161BE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 xml:space="preserve">0 </w:t>
      </w:r>
      <w:r w:rsidRPr="00161BE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>P</w:t>
      </w:r>
      <w:r w:rsidRPr="00161BE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>.M.</w:t>
      </w:r>
    </w:p>
    <w:p w14:paraId="57F2FFCA" w14:textId="77777777" w:rsidR="00161BE0" w:rsidRPr="00161BE0" w:rsidRDefault="00161BE0" w:rsidP="00161BE0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ar-SA"/>
          <w14:ligatures w14:val="none"/>
        </w:rPr>
      </w:pPr>
      <w:r w:rsidRPr="00161BE0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ar-SA"/>
          <w14:ligatures w14:val="none"/>
        </w:rPr>
        <w:t>AGENDA</w:t>
      </w:r>
    </w:p>
    <w:p w14:paraId="1880BF2F" w14:textId="77777777" w:rsidR="000D70B8" w:rsidRDefault="000D70B8"/>
    <w:p w14:paraId="168EE910" w14:textId="7CBDABCC" w:rsidR="00161BE0" w:rsidRPr="00161BE0" w:rsidRDefault="00161B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1BE0">
        <w:rPr>
          <w:rFonts w:ascii="Times New Roman" w:hAnsi="Times New Roman" w:cs="Times New Roman"/>
          <w:b/>
          <w:bCs/>
          <w:sz w:val="24"/>
          <w:szCs w:val="24"/>
        </w:rPr>
        <w:t>Agenda Item</w:t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  <w:t>Presenter</w:t>
      </w:r>
    </w:p>
    <w:p w14:paraId="7BF47C23" w14:textId="22473DDB" w:rsidR="00161BE0" w:rsidRPr="00161BE0" w:rsidRDefault="00161BE0" w:rsidP="00161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1BE0">
        <w:rPr>
          <w:rFonts w:ascii="Times New Roman" w:hAnsi="Times New Roman" w:cs="Times New Roman"/>
          <w:b/>
          <w:bCs/>
          <w:sz w:val="24"/>
          <w:szCs w:val="24"/>
        </w:rPr>
        <w:t>Call to Order/Roll Call</w:t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  <w:t>Magee</w:t>
      </w:r>
    </w:p>
    <w:p w14:paraId="44CB58B9" w14:textId="3B76D89D" w:rsidR="00161BE0" w:rsidRPr="00161BE0" w:rsidRDefault="00161BE0" w:rsidP="00161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1BE0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  <w:t>Magee</w:t>
      </w:r>
    </w:p>
    <w:p w14:paraId="7202AB57" w14:textId="1AA703DA" w:rsidR="00161BE0" w:rsidRDefault="00161BE0" w:rsidP="00161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BE0">
        <w:rPr>
          <w:rFonts w:ascii="Times New Roman" w:hAnsi="Times New Roman" w:cs="Times New Roman"/>
          <w:sz w:val="24"/>
          <w:szCs w:val="24"/>
        </w:rPr>
        <w:t>January 30, 2024, Minutes</w:t>
      </w:r>
      <w:r w:rsidRPr="00161BE0">
        <w:rPr>
          <w:rFonts w:ascii="Times New Roman" w:hAnsi="Times New Roman" w:cs="Times New Roman"/>
          <w:sz w:val="24"/>
          <w:szCs w:val="24"/>
        </w:rPr>
        <w:tab/>
      </w:r>
    </w:p>
    <w:p w14:paraId="255AC046" w14:textId="77777777" w:rsidR="00161BE0" w:rsidRPr="00161BE0" w:rsidRDefault="00161BE0" w:rsidP="00161BE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91EB229" w14:textId="32C6DF59" w:rsidR="00161BE0" w:rsidRPr="00161BE0" w:rsidRDefault="00161BE0" w:rsidP="00161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1BE0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694547BB" w14:textId="7BF04744" w:rsidR="00161BE0" w:rsidRPr="00161BE0" w:rsidRDefault="00161BE0" w:rsidP="00161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1BE0">
        <w:rPr>
          <w:rFonts w:ascii="Times New Roman" w:hAnsi="Times New Roman" w:cs="Times New Roman"/>
          <w:b/>
          <w:bCs/>
          <w:sz w:val="24"/>
          <w:szCs w:val="24"/>
        </w:rPr>
        <w:t>Talent Network Update</w:t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  <w:t>Bruns/Hongsermeier</w:t>
      </w:r>
    </w:p>
    <w:p w14:paraId="72F6722A" w14:textId="49FEBBC9" w:rsidR="00161BE0" w:rsidRPr="00161BE0" w:rsidRDefault="00161BE0" w:rsidP="00161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BE0">
        <w:rPr>
          <w:rFonts w:ascii="Times New Roman" w:hAnsi="Times New Roman" w:cs="Times New Roman"/>
          <w:sz w:val="24"/>
          <w:szCs w:val="24"/>
        </w:rPr>
        <w:t>College Outreach Activities</w:t>
      </w:r>
    </w:p>
    <w:p w14:paraId="08FD10D9" w14:textId="20E3DA25" w:rsidR="00161BE0" w:rsidRPr="00161BE0" w:rsidRDefault="00161BE0" w:rsidP="00161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BE0">
        <w:rPr>
          <w:rFonts w:ascii="Times New Roman" w:hAnsi="Times New Roman" w:cs="Times New Roman"/>
          <w:sz w:val="24"/>
          <w:szCs w:val="24"/>
        </w:rPr>
        <w:t>Learfield Campaign</w:t>
      </w:r>
    </w:p>
    <w:p w14:paraId="591B9F2D" w14:textId="01437F9B" w:rsidR="00161BE0" w:rsidRPr="00161BE0" w:rsidRDefault="00161BE0" w:rsidP="00161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BE0">
        <w:rPr>
          <w:rFonts w:ascii="Times New Roman" w:hAnsi="Times New Roman" w:cs="Times New Roman"/>
          <w:sz w:val="24"/>
          <w:szCs w:val="24"/>
        </w:rPr>
        <w:t>Scholarship Programs</w:t>
      </w:r>
    </w:p>
    <w:p w14:paraId="60E85807" w14:textId="34FD883A" w:rsidR="00161BE0" w:rsidRPr="00161BE0" w:rsidRDefault="00161BE0" w:rsidP="00161BE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BE0">
        <w:rPr>
          <w:rFonts w:ascii="Times New Roman" w:hAnsi="Times New Roman" w:cs="Times New Roman"/>
          <w:sz w:val="24"/>
          <w:szCs w:val="24"/>
        </w:rPr>
        <w:t>UNK/UNL/UNO</w:t>
      </w:r>
    </w:p>
    <w:p w14:paraId="660D79C5" w14:textId="57DF2027" w:rsidR="00161BE0" w:rsidRDefault="00161BE0" w:rsidP="00161BE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BE0">
        <w:rPr>
          <w:rFonts w:ascii="Times New Roman" w:hAnsi="Times New Roman" w:cs="Times New Roman"/>
          <w:sz w:val="24"/>
          <w:szCs w:val="24"/>
        </w:rPr>
        <w:t>Insurance Professional Scholarship Timeline</w:t>
      </w:r>
    </w:p>
    <w:p w14:paraId="675D562A" w14:textId="77777777" w:rsidR="008F4500" w:rsidRPr="00161BE0" w:rsidRDefault="008F4500" w:rsidP="008F450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52418F4F" w14:textId="04AA7B2C" w:rsidR="00161BE0" w:rsidRPr="00161BE0" w:rsidRDefault="00161BE0" w:rsidP="00161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1BE0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1E11FB62" w14:textId="40A651A0" w:rsidR="00161BE0" w:rsidRPr="00161BE0" w:rsidRDefault="00161BE0" w:rsidP="00161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1BE0">
        <w:rPr>
          <w:rFonts w:ascii="Times New Roman" w:hAnsi="Times New Roman" w:cs="Times New Roman"/>
          <w:b/>
          <w:bCs/>
          <w:sz w:val="24"/>
          <w:szCs w:val="24"/>
        </w:rPr>
        <w:t>Strategic Planning</w:t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  <w:t>Ames/Bruns/Magee</w:t>
      </w:r>
    </w:p>
    <w:p w14:paraId="1F6D84E0" w14:textId="6DA1AACA" w:rsidR="00161BE0" w:rsidRPr="00161BE0" w:rsidRDefault="00161BE0" w:rsidP="00161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BE0">
        <w:rPr>
          <w:rFonts w:ascii="Times New Roman" w:hAnsi="Times New Roman" w:cs="Times New Roman"/>
          <w:sz w:val="24"/>
          <w:szCs w:val="24"/>
        </w:rPr>
        <w:t>Assess Progress &amp; Goal Check-off for Current Plan</w:t>
      </w:r>
    </w:p>
    <w:p w14:paraId="676D04A3" w14:textId="194F2CF2" w:rsidR="00161BE0" w:rsidRPr="00161BE0" w:rsidRDefault="00161BE0" w:rsidP="00161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BE0">
        <w:rPr>
          <w:rFonts w:ascii="Times New Roman" w:hAnsi="Times New Roman" w:cs="Times New Roman"/>
          <w:sz w:val="24"/>
          <w:szCs w:val="24"/>
        </w:rPr>
        <w:t>Visioning of New Goals</w:t>
      </w:r>
    </w:p>
    <w:p w14:paraId="6B2EA737" w14:textId="4438F9D0" w:rsidR="00161BE0" w:rsidRPr="00161BE0" w:rsidRDefault="00161BE0" w:rsidP="00161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BE0">
        <w:rPr>
          <w:rFonts w:ascii="Times New Roman" w:hAnsi="Times New Roman" w:cs="Times New Roman"/>
          <w:sz w:val="24"/>
          <w:szCs w:val="24"/>
        </w:rPr>
        <w:t>Breaking Out Goals by Year (3-Year Timeline)</w:t>
      </w:r>
    </w:p>
    <w:p w14:paraId="55C6BBA9" w14:textId="1FEC772F" w:rsidR="00161BE0" w:rsidRDefault="00161BE0" w:rsidP="00161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BE0">
        <w:rPr>
          <w:rFonts w:ascii="Times New Roman" w:hAnsi="Times New Roman" w:cs="Times New Roman"/>
          <w:sz w:val="24"/>
          <w:szCs w:val="24"/>
        </w:rPr>
        <w:t>Additional Fundraising Discussion</w:t>
      </w:r>
    </w:p>
    <w:p w14:paraId="0EF47A72" w14:textId="77777777" w:rsidR="00161BE0" w:rsidRPr="00161BE0" w:rsidRDefault="00161BE0" w:rsidP="00161BE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6BD5A2AA" w14:textId="59A979B6" w:rsidR="00161BE0" w:rsidRDefault="00161BE0" w:rsidP="00161BE0">
      <w:pPr>
        <w:rPr>
          <w:rFonts w:ascii="Times New Roman" w:hAnsi="Times New Roman" w:cs="Times New Roman"/>
          <w:sz w:val="24"/>
          <w:szCs w:val="24"/>
        </w:rPr>
      </w:pPr>
      <w:r w:rsidRPr="00161BE0">
        <w:rPr>
          <w:rFonts w:ascii="Times New Roman" w:hAnsi="Times New Roman" w:cs="Times New Roman"/>
          <w:sz w:val="24"/>
          <w:szCs w:val="24"/>
        </w:rPr>
        <w:t>BREAK (10 Minutes)</w:t>
      </w:r>
    </w:p>
    <w:p w14:paraId="23268975" w14:textId="77777777" w:rsidR="00161BE0" w:rsidRPr="00161BE0" w:rsidRDefault="00161BE0" w:rsidP="00161BE0">
      <w:pPr>
        <w:rPr>
          <w:rFonts w:ascii="Times New Roman" w:hAnsi="Times New Roman" w:cs="Times New Roman"/>
          <w:sz w:val="24"/>
          <w:szCs w:val="24"/>
        </w:rPr>
      </w:pPr>
    </w:p>
    <w:p w14:paraId="10E9D021" w14:textId="32C40D5A" w:rsidR="00161BE0" w:rsidRPr="00161BE0" w:rsidRDefault="00161BE0" w:rsidP="00161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1BE0">
        <w:rPr>
          <w:rFonts w:ascii="Times New Roman" w:hAnsi="Times New Roman" w:cs="Times New Roman"/>
          <w:b/>
          <w:bCs/>
          <w:sz w:val="24"/>
          <w:szCs w:val="24"/>
        </w:rPr>
        <w:t>Golf Tournament</w:t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  <w:t>Ames/Bruns</w:t>
      </w:r>
    </w:p>
    <w:p w14:paraId="374F7728" w14:textId="639FC996" w:rsidR="00161BE0" w:rsidRPr="00161BE0" w:rsidRDefault="00161BE0" w:rsidP="00161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BE0">
        <w:rPr>
          <w:rFonts w:ascii="Times New Roman" w:hAnsi="Times New Roman" w:cs="Times New Roman"/>
          <w:sz w:val="24"/>
          <w:szCs w:val="24"/>
        </w:rPr>
        <w:t>Date/Time/Details</w:t>
      </w:r>
    </w:p>
    <w:p w14:paraId="5D8B74AD" w14:textId="134EFC84" w:rsidR="00161BE0" w:rsidRPr="00161BE0" w:rsidRDefault="00161BE0" w:rsidP="00161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BE0">
        <w:rPr>
          <w:rFonts w:ascii="Times New Roman" w:hAnsi="Times New Roman" w:cs="Times New Roman"/>
          <w:sz w:val="24"/>
          <w:szCs w:val="24"/>
        </w:rPr>
        <w:t>Additional Sponsorship Options</w:t>
      </w:r>
    </w:p>
    <w:p w14:paraId="4410E615" w14:textId="1C66819B" w:rsidR="00161BE0" w:rsidRPr="00161BE0" w:rsidRDefault="00161BE0" w:rsidP="00161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BE0">
        <w:rPr>
          <w:rFonts w:ascii="Times New Roman" w:hAnsi="Times New Roman" w:cs="Times New Roman"/>
          <w:sz w:val="24"/>
          <w:szCs w:val="24"/>
        </w:rPr>
        <w:t>Sponsorship Selling Responsibilities</w:t>
      </w:r>
    </w:p>
    <w:p w14:paraId="0621070E" w14:textId="219F74B3" w:rsidR="00161BE0" w:rsidRDefault="00161BE0" w:rsidP="00161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BE0">
        <w:rPr>
          <w:rFonts w:ascii="Times New Roman" w:hAnsi="Times New Roman" w:cs="Times New Roman"/>
          <w:sz w:val="24"/>
          <w:szCs w:val="24"/>
        </w:rPr>
        <w:t>Day of Volunteers</w:t>
      </w:r>
    </w:p>
    <w:p w14:paraId="39EE19F6" w14:textId="77777777" w:rsidR="00161BE0" w:rsidRPr="00161BE0" w:rsidRDefault="00161BE0" w:rsidP="00161BE0">
      <w:pPr>
        <w:pStyle w:val="ListParagraph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BB4BC" w14:textId="53620340" w:rsidR="00161BE0" w:rsidRPr="00161BE0" w:rsidRDefault="00161BE0" w:rsidP="00161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1BE0">
        <w:rPr>
          <w:rFonts w:ascii="Times New Roman" w:hAnsi="Times New Roman" w:cs="Times New Roman"/>
          <w:b/>
          <w:bCs/>
          <w:sz w:val="24"/>
          <w:szCs w:val="24"/>
        </w:rPr>
        <w:t>Miscellaneous Business/Discussion</w:t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  <w:t>Magee</w:t>
      </w:r>
    </w:p>
    <w:p w14:paraId="58ACE614" w14:textId="77777777" w:rsidR="00161BE0" w:rsidRPr="00161BE0" w:rsidRDefault="00161BE0" w:rsidP="00161BE0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C7D19" w14:textId="30B43657" w:rsidR="00161BE0" w:rsidRPr="00161BE0" w:rsidRDefault="00161BE0" w:rsidP="00161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1BE0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BE0">
        <w:rPr>
          <w:rFonts w:ascii="Times New Roman" w:hAnsi="Times New Roman" w:cs="Times New Roman"/>
          <w:b/>
          <w:bCs/>
          <w:sz w:val="24"/>
          <w:szCs w:val="24"/>
        </w:rPr>
        <w:tab/>
        <w:t>Magee</w:t>
      </w:r>
    </w:p>
    <w:sectPr w:rsidR="00161BE0" w:rsidRPr="00161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A179D"/>
    <w:multiLevelType w:val="hybridMultilevel"/>
    <w:tmpl w:val="100AA746"/>
    <w:lvl w:ilvl="0" w:tplc="6D92DF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440C92"/>
    <w:multiLevelType w:val="hybridMultilevel"/>
    <w:tmpl w:val="30C68AAE"/>
    <w:lvl w:ilvl="0" w:tplc="E0EEB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254534">
    <w:abstractNumId w:val="1"/>
  </w:num>
  <w:num w:numId="2" w16cid:durableId="66331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E0"/>
    <w:rsid w:val="000D70B8"/>
    <w:rsid w:val="00161BE0"/>
    <w:rsid w:val="00533A74"/>
    <w:rsid w:val="008F4500"/>
    <w:rsid w:val="00BE06D7"/>
    <w:rsid w:val="00C36992"/>
    <w:rsid w:val="00F17181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70C8"/>
  <w15:chartTrackingRefBased/>
  <w15:docId w15:val="{0C809C09-A781-46F1-A011-812FE49F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B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B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B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B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B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B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B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6BA4DDC45814AB6F0B45D8BF79652" ma:contentTypeVersion="" ma:contentTypeDescription="Create a new document." ma:contentTypeScope="" ma:versionID="308b7cf6f1dc8d7532b279573081387c">
  <xsd:schema xmlns:xsd="http://www.w3.org/2001/XMLSchema" xmlns:xs="http://www.w3.org/2001/XMLSchema" xmlns:p="http://schemas.microsoft.com/office/2006/metadata/properties" xmlns:ns2="51564e83-6f07-454b-a194-2423ef42232f" targetNamespace="http://schemas.microsoft.com/office/2006/metadata/properties" ma:root="true" ma:fieldsID="62533a5509ac70c8990b5e79d53e603a" ns2:_="">
    <xsd:import namespace="51564e83-6f07-454b-a194-2423ef42232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64e83-6f07-454b-a194-2423ef422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52470-36F0-451A-AD23-E50354043625}"/>
</file>

<file path=customXml/itemProps2.xml><?xml version="1.0" encoding="utf-8"?>
<ds:datastoreItem xmlns:ds="http://schemas.openxmlformats.org/officeDocument/2006/customXml" ds:itemID="{D27A1A9A-05BA-47C4-9741-38C9F10F2665}"/>
</file>

<file path=customXml/itemProps3.xml><?xml version="1.0" encoding="utf-8"?>
<ds:datastoreItem xmlns:ds="http://schemas.openxmlformats.org/officeDocument/2006/customXml" ds:itemID="{3B2CDC89-9E24-4235-B6A8-83A9B09CE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Ames</dc:creator>
  <cp:keywords/>
  <dc:description/>
  <cp:lastModifiedBy>Ann Ames</cp:lastModifiedBy>
  <cp:revision>1</cp:revision>
  <dcterms:created xsi:type="dcterms:W3CDTF">2024-05-20T17:17:00Z</dcterms:created>
  <dcterms:modified xsi:type="dcterms:W3CDTF">2024-05-20T17:30:00Z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0x010100A476BA4DDC45814AB6F0B45D8BF79652</vt:lpwstr>
  </property>
</Properties>
</file>